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FBB" w:rsidRPr="00581F60" w:rsidRDefault="009E3B42">
      <w:pPr>
        <w:jc w:val="center"/>
        <w:rPr>
          <w:rFonts w:asciiTheme="minorHAnsi" w:hAnsiTheme="minorHAnsi" w:cstheme="minorHAnsi"/>
          <w:b/>
          <w:bCs/>
        </w:rPr>
      </w:pPr>
      <w:r w:rsidRPr="00581F60">
        <w:rPr>
          <w:rFonts w:asciiTheme="minorHAnsi" w:hAnsiTheme="minorHAnsi" w:cstheme="minorHAnsi"/>
          <w:b/>
          <w:bCs/>
        </w:rPr>
        <w:t>DICHIARAZIONE SOSTITUTIVA DI CERTIFICAZIONE ANTIMAFIA</w:t>
      </w:r>
    </w:p>
    <w:p w:rsidR="00616FBB" w:rsidRPr="00581F60" w:rsidRDefault="009E3B42">
      <w:pPr>
        <w:jc w:val="center"/>
        <w:rPr>
          <w:rFonts w:asciiTheme="minorHAnsi" w:hAnsiTheme="minorHAnsi" w:cstheme="minorHAnsi"/>
          <w:b/>
          <w:u w:val="single"/>
        </w:rPr>
      </w:pPr>
      <w:r w:rsidRPr="00581F60">
        <w:rPr>
          <w:rFonts w:asciiTheme="minorHAnsi" w:hAnsiTheme="minorHAnsi" w:cstheme="minorHAnsi"/>
          <w:b/>
          <w:u w:val="single"/>
        </w:rPr>
        <w:t>Informativa concernente il trattamento dei dati personali  - art. 13 Regolamento (UE) 2016/679</w:t>
      </w:r>
    </w:p>
    <w:p w:rsidR="00616FBB" w:rsidRPr="00581F60" w:rsidRDefault="009E3B42">
      <w:pPr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Ai sensi di quanto previsto dall’art. 13 del REGOLAMENTO (UE) DEL PARLAMENTO EUROPEO E DEL CONSIGLIO del 27 aprile 2016 n. 679 in materia di protezione dei dati personali, si informa che: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a)..Titolare del trattamento dei dati personali conferiti è la Regione autonoma Valle d’Aosta/Vallée d’Aoste, in persona del legale rappresentante pro tempore, con sede in Piazza Deffeyes, n. 1 – 11100 Aosta, contattabile all’indirizzo: </w:t>
      </w:r>
    </w:p>
    <w:p w:rsidR="00616FBB" w:rsidRPr="00581F60" w:rsidRDefault="000B7716">
      <w:pPr>
        <w:spacing w:after="0"/>
        <w:jc w:val="both"/>
        <w:rPr>
          <w:rFonts w:asciiTheme="minorHAnsi" w:hAnsiTheme="minorHAnsi" w:cstheme="minorHAnsi"/>
        </w:rPr>
      </w:pPr>
      <w:hyperlink r:id="rId8">
        <w:r w:rsidR="009E3B42" w:rsidRPr="00581F60">
          <w:rPr>
            <w:rStyle w:val="InternetLink"/>
            <w:rFonts w:asciiTheme="minorHAnsi" w:hAnsiTheme="minorHAnsi" w:cstheme="minorHAnsi"/>
            <w:u w:val="none"/>
          </w:rPr>
          <w:t>segretario_generale@pec.regione.vda.it</w:t>
        </w:r>
      </w:hyperlink>
      <w:r w:rsidR="009E3B42" w:rsidRPr="00581F60">
        <w:rPr>
          <w:rFonts w:asciiTheme="minorHAnsi" w:hAnsiTheme="minorHAnsi" w:cstheme="minorHAnsi"/>
        </w:rPr>
        <w:t xml:space="preserve"> / </w:t>
      </w:r>
      <w:hyperlink r:id="rId9">
        <w:r w:rsidR="009E3B42" w:rsidRPr="00581F60">
          <w:rPr>
            <w:rStyle w:val="InternetLink"/>
            <w:rFonts w:asciiTheme="minorHAnsi" w:hAnsiTheme="minorHAnsi" w:cstheme="minorHAnsi"/>
            <w:u w:val="none"/>
          </w:rPr>
          <w:t>segretario_generale@regione.vda.it</w:t>
        </w:r>
      </w:hyperlink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b)..Il Responsabile della protezione dei dati della Regione autonoma Valle d’Aosta/Vallée d’Aoste è raggiungibile ai seguenti indirizzi PEC: </w:t>
      </w:r>
      <w:r w:rsidRPr="00581F60">
        <w:rPr>
          <w:rFonts w:asciiTheme="minorHAnsi" w:hAnsiTheme="minorHAnsi" w:cstheme="minorHAnsi"/>
          <w:u w:val="single"/>
        </w:rPr>
        <w:t>privacy@pec.regione.vda.it</w:t>
      </w:r>
      <w:r w:rsidRPr="00581F60">
        <w:rPr>
          <w:rFonts w:asciiTheme="minorHAnsi" w:hAnsiTheme="minorHAnsi" w:cstheme="minorHAnsi"/>
        </w:rPr>
        <w:t xml:space="preserve"> (per i titolari di una casella di posta elettronica certificata) o PEI </w:t>
      </w:r>
      <w:r w:rsidRPr="00581F60">
        <w:rPr>
          <w:rFonts w:asciiTheme="minorHAnsi" w:hAnsiTheme="minorHAnsi" w:cstheme="minorHAnsi"/>
          <w:u w:val="single"/>
        </w:rPr>
        <w:t>privacy@regione.vda.it</w:t>
      </w:r>
      <w:r w:rsidRPr="00581F60">
        <w:rPr>
          <w:rFonts w:asciiTheme="minorHAnsi" w:hAnsiTheme="minorHAnsi" w:cstheme="minorHAnsi"/>
        </w:rPr>
        <w:t>, con una comunicazione avente la seguente intestazione: ” All’attenzione del DPO della Regione autonoma Valle d’Aosta/Vallée d’Aoste”;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c)..I dati personali conferiti sono trattati dal personale del dipartimento politiche del lavoro e  sue strutture per l’acquisizione della documentazione antimafia prevista nel Codice antimafia e nelle norme richiamate, per il tramite della Banca Dati Nazionale Unica Antimafia (BDNA) di cui al capo V del d.lgs. 159/2011.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Il trattamento si basa sulla Previsione di cui all’art. 6.1. lett. e) del Regolamento (UE) 2016/679 (esecuzione di un </w:t>
      </w:r>
      <w:r w:rsidRPr="00581F60">
        <w:rPr>
          <w:rFonts w:asciiTheme="minorHAnsi" w:hAnsiTheme="minorHAnsi" w:cstheme="minorHAnsi"/>
          <w:b/>
        </w:rPr>
        <w:t>compito di interesse pubblico o connesso all'esercizio di pubblici poteri</w:t>
      </w:r>
      <w:r w:rsidRPr="00581F60">
        <w:rPr>
          <w:rFonts w:asciiTheme="minorHAnsi" w:hAnsiTheme="minorHAnsi" w:cstheme="minorHAnsi"/>
        </w:rPr>
        <w:t xml:space="preserve"> di cui è investito il titolare del trattamento). I dati non saranno comunicati a terzi né diffusi, se non nei casi specificamente previsti dal diritto nazionale o dell'Unione europea; 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d)..I dati personali sono altresì trattati dal personale dipendente della Regione autonoma Valle d’Aosta/Vallée d’Aoste, anche appartenente a dipartimenti e uffici diversi da quello che raccoglie i dati, sulla base di specifiche istruzioni fornite in ordine alle finalità e alle modalità del trattamento medesimo e dirette a garantire la riservatezza e la sicurezza dei dati;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e)..Il periodo di conservazione dei dati personali è quello suggerito dalla normativa vigente in materia di conservazione, anche a fini dell’archiviazione dei documenti amministrativi e, comunque, di rispetto dei principi di liceità, necessità, proporzionalità, nonché delle finalità per le quali i dati sono raccolti;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f)..L’interessato potrà in ogni momento esercitare tutti i diritti previsti dal Capo III del Regolamento (UE) 2016/679. In particolare, potrà chiedere l’accesso, la rettifica o la cancellazione dei dati personali o la limitazione del trattamento dei dati personali o opporsi al trattamento nei casi ivi previsti, inviando l’istanza al DPO della Regione autonoma Valle d’Aosta/Vallée d’Aoste, raggiungibile agli indirizzi indicati nella presente informativa;</w:t>
      </w:r>
    </w:p>
    <w:p w:rsidR="00616FBB" w:rsidRPr="00581F60" w:rsidRDefault="009E3B42">
      <w:pPr>
        <w:spacing w:after="0"/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g)..L’interessato, se ritiene che il trattamento dei dati personali sia avvenuto in violazione di quanto previsto dal Regolamento (UE) 2016/679, ha diritto di proporre reclamo al Garante per la protezione dei dati personali, ai sensi dell’articolo 77 del Regolamento, utilizzando gli estremi di contatto reperibili nel sito: </w:t>
      </w:r>
      <w:hyperlink r:id="rId10">
        <w:r w:rsidRPr="00581F60">
          <w:rPr>
            <w:rStyle w:val="InternetLink"/>
            <w:rFonts w:asciiTheme="minorHAnsi" w:hAnsiTheme="minorHAnsi" w:cstheme="minorHAnsi"/>
          </w:rPr>
          <w:t>www.garanteprivacy.it</w:t>
        </w:r>
      </w:hyperlink>
      <w:r w:rsidRPr="00581F60">
        <w:rPr>
          <w:rFonts w:asciiTheme="minorHAnsi" w:hAnsiTheme="minorHAnsi" w:cstheme="minorHAnsi"/>
        </w:rPr>
        <w:t xml:space="preserve"> . </w:t>
      </w:r>
    </w:p>
    <w:p w:rsidR="00616FBB" w:rsidRPr="00581F60" w:rsidRDefault="00616FBB">
      <w:pPr>
        <w:rPr>
          <w:rFonts w:asciiTheme="minorHAnsi" w:hAnsiTheme="minorHAnsi" w:cstheme="minorHAnsi"/>
          <w:b/>
          <w:bCs/>
        </w:rPr>
      </w:pPr>
    </w:p>
    <w:p w:rsidR="000B7716" w:rsidRPr="00581F60" w:rsidRDefault="000B7716" w:rsidP="000B7716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Luogo e data                                                                                                      Sottoscrizione</w:t>
      </w:r>
    </w:p>
    <w:p w:rsidR="000B7716" w:rsidRPr="00581F60" w:rsidRDefault="000B7716" w:rsidP="000B7716">
      <w:pPr>
        <w:rPr>
          <w:rFonts w:asciiTheme="minorHAnsi" w:hAnsiTheme="minorHAnsi" w:cstheme="minorHAnsi"/>
          <w:b/>
          <w:bCs/>
        </w:rPr>
      </w:pPr>
      <w:permStart w:id="1073695600" w:edGrp="everyone"/>
      <w:r w:rsidRPr="00581F60">
        <w:rPr>
          <w:rFonts w:asciiTheme="minorHAnsi" w:hAnsiTheme="minorHAnsi" w:cstheme="minorHAnsi"/>
          <w:b/>
          <w:bCs/>
        </w:rPr>
        <w:t>______________________</w:t>
      </w:r>
      <w:permEnd w:id="1073695600"/>
      <w:r w:rsidRPr="00581F60">
        <w:rPr>
          <w:rFonts w:asciiTheme="minorHAnsi" w:hAnsiTheme="minorHAnsi" w:cstheme="minorHAnsi"/>
          <w:b/>
          <w:bCs/>
        </w:rPr>
        <w:t xml:space="preserve">                                                                  _</w:t>
      </w:r>
      <w:permStart w:id="1038901479" w:edGrp="everyone"/>
      <w:r w:rsidRPr="00581F60">
        <w:rPr>
          <w:rFonts w:asciiTheme="minorHAnsi" w:hAnsiTheme="minorHAnsi" w:cstheme="minorHAnsi"/>
          <w:b/>
          <w:bCs/>
        </w:rPr>
        <w:t>__________________________</w:t>
      </w:r>
      <w:permEnd w:id="1038901479"/>
      <w:r w:rsidRPr="00581F60">
        <w:rPr>
          <w:rFonts w:asciiTheme="minorHAnsi" w:hAnsiTheme="minorHAnsi" w:cstheme="minorHAnsi"/>
          <w:b/>
          <w:bCs/>
        </w:rPr>
        <w:t>_</w:t>
      </w:r>
    </w:p>
    <w:p w:rsidR="00616FBB" w:rsidRDefault="00616FBB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:rsidR="000B7716" w:rsidRPr="00581F60" w:rsidRDefault="000B7716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GoBack"/>
      <w:bookmarkEnd w:id="0"/>
    </w:p>
    <w:p w:rsidR="00616FBB" w:rsidRPr="00581F60" w:rsidRDefault="00616FBB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:rsidR="00616FBB" w:rsidRPr="00581F60" w:rsidRDefault="009E3B42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581F60">
        <w:rPr>
          <w:rFonts w:asciiTheme="minorHAnsi" w:hAnsiTheme="minorHAnsi" w:cstheme="minorHAnsi"/>
          <w:b/>
          <w:bCs/>
          <w:u w:val="single"/>
        </w:rPr>
        <w:lastRenderedPageBreak/>
        <w:t>Dichiarazione sostitutiva di certificazione</w:t>
      </w:r>
    </w:p>
    <w:p w:rsidR="00616FBB" w:rsidRPr="00581F60" w:rsidRDefault="009E3B42">
      <w:pPr>
        <w:jc w:val="center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(DPR 445/2000 – l.r. 19/2007)</w:t>
      </w:r>
    </w:p>
    <w:p w:rsidR="00616FBB" w:rsidRPr="00581F60" w:rsidRDefault="009E3B42">
      <w:pPr>
        <w:rPr>
          <w:rFonts w:asciiTheme="minorHAnsi" w:hAnsiTheme="minorHAnsi" w:cstheme="minorHAnsi"/>
        </w:rPr>
      </w:pPr>
      <w:permStart w:id="973163055" w:edGrp="everyone"/>
      <w:r w:rsidRPr="00581F60">
        <w:rPr>
          <w:rFonts w:asciiTheme="minorHAnsi" w:hAnsiTheme="minorHAnsi" w:cstheme="minorHAnsi"/>
        </w:rPr>
        <w:t>_</w:t>
      </w:r>
      <w:permEnd w:id="973163055"/>
      <w:r w:rsidRPr="00581F60">
        <w:rPr>
          <w:rFonts w:asciiTheme="minorHAnsi" w:hAnsiTheme="minorHAnsi" w:cstheme="minorHAnsi"/>
        </w:rPr>
        <w:t>l_ sottoscritt</w:t>
      </w:r>
      <w:permStart w:id="1196755629" w:edGrp="everyone"/>
      <w:r w:rsidRPr="00581F60">
        <w:rPr>
          <w:rFonts w:asciiTheme="minorHAnsi" w:hAnsiTheme="minorHAnsi" w:cstheme="minorHAnsi"/>
        </w:rPr>
        <w:t>_</w:t>
      </w:r>
      <w:permEnd w:id="1196755629"/>
      <w:r w:rsidRPr="00581F60">
        <w:rPr>
          <w:rFonts w:asciiTheme="minorHAnsi" w:hAnsiTheme="minorHAnsi" w:cstheme="minorHAnsi"/>
        </w:rPr>
        <w:t xml:space="preserve"> (nome e cognome) </w:t>
      </w:r>
      <w:permStart w:id="1921202996" w:edGrp="everyone"/>
      <w:r w:rsidRPr="00581F60">
        <w:rPr>
          <w:rFonts w:asciiTheme="minorHAnsi" w:hAnsiTheme="minorHAnsi" w:cstheme="minorHAnsi"/>
        </w:rPr>
        <w:t>__________________________________________________________</w:t>
      </w:r>
      <w:permEnd w:id="1921202996"/>
    </w:p>
    <w:p w:rsidR="00616FBB" w:rsidRPr="00581F60" w:rsidRDefault="009E3B42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nat</w:t>
      </w:r>
      <w:permStart w:id="2091542464" w:edGrp="everyone"/>
      <w:r w:rsidRPr="00581F60">
        <w:rPr>
          <w:rFonts w:asciiTheme="minorHAnsi" w:hAnsiTheme="minorHAnsi" w:cstheme="minorHAnsi"/>
        </w:rPr>
        <w:t>_</w:t>
      </w:r>
      <w:permEnd w:id="2091542464"/>
      <w:r w:rsidRPr="00581F60">
        <w:rPr>
          <w:rFonts w:asciiTheme="minorHAnsi" w:hAnsiTheme="minorHAnsi" w:cstheme="minorHAnsi"/>
        </w:rPr>
        <w:t xml:space="preserve"> a </w:t>
      </w:r>
      <w:permStart w:id="1343834141" w:edGrp="everyone"/>
      <w:r w:rsidRPr="00581F60">
        <w:rPr>
          <w:rFonts w:asciiTheme="minorHAnsi" w:hAnsiTheme="minorHAnsi" w:cstheme="minorHAnsi"/>
        </w:rPr>
        <w:t>__________________________</w:t>
      </w:r>
      <w:permEnd w:id="1343834141"/>
      <w:r w:rsidRPr="00581F60">
        <w:rPr>
          <w:rFonts w:asciiTheme="minorHAnsi" w:hAnsiTheme="minorHAnsi" w:cstheme="minorHAnsi"/>
        </w:rPr>
        <w:t xml:space="preserve"> Prov. </w:t>
      </w:r>
      <w:permStart w:id="1388514579" w:edGrp="everyone"/>
      <w:r w:rsidRPr="00581F60">
        <w:rPr>
          <w:rFonts w:asciiTheme="minorHAnsi" w:hAnsiTheme="minorHAnsi" w:cstheme="minorHAnsi"/>
        </w:rPr>
        <w:t>____________________</w:t>
      </w:r>
      <w:permEnd w:id="1388514579"/>
      <w:r w:rsidRPr="00581F60">
        <w:rPr>
          <w:rFonts w:asciiTheme="minorHAnsi" w:hAnsiTheme="minorHAnsi" w:cstheme="minorHAnsi"/>
        </w:rPr>
        <w:t xml:space="preserve"> il </w:t>
      </w:r>
      <w:permStart w:id="727532692" w:edGrp="everyone"/>
      <w:r w:rsidRPr="00581F60">
        <w:rPr>
          <w:rFonts w:asciiTheme="minorHAnsi" w:hAnsiTheme="minorHAnsi" w:cstheme="minorHAnsi"/>
        </w:rPr>
        <w:t>____________________________</w:t>
      </w:r>
      <w:permEnd w:id="727532692"/>
    </w:p>
    <w:p w:rsidR="00616FBB" w:rsidRPr="00581F60" w:rsidRDefault="009E3B42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residente a</w:t>
      </w:r>
      <w:permStart w:id="1388205417" w:edGrp="everyone"/>
      <w:r w:rsidRPr="00581F60">
        <w:rPr>
          <w:rFonts w:asciiTheme="minorHAnsi" w:hAnsiTheme="minorHAnsi" w:cstheme="minorHAnsi"/>
        </w:rPr>
        <w:t>___________________</w:t>
      </w:r>
      <w:permEnd w:id="1388205417"/>
      <w:r w:rsidRPr="00581F60">
        <w:rPr>
          <w:rFonts w:asciiTheme="minorHAnsi" w:hAnsiTheme="minorHAnsi" w:cstheme="minorHAnsi"/>
        </w:rPr>
        <w:t xml:space="preserve"> via/piazza </w:t>
      </w:r>
      <w:permStart w:id="496572961" w:edGrp="everyone"/>
      <w:r w:rsidRPr="00581F60">
        <w:rPr>
          <w:rFonts w:asciiTheme="minorHAnsi" w:hAnsiTheme="minorHAnsi" w:cstheme="minorHAnsi"/>
        </w:rPr>
        <w:t>_______________________________________</w:t>
      </w:r>
      <w:permEnd w:id="496572961"/>
      <w:r w:rsidRPr="00581F60">
        <w:rPr>
          <w:rFonts w:asciiTheme="minorHAnsi" w:hAnsiTheme="minorHAnsi" w:cstheme="minorHAnsi"/>
        </w:rPr>
        <w:t>n.</w:t>
      </w:r>
      <w:permStart w:id="86654506" w:edGrp="everyone"/>
      <w:r w:rsidRPr="00581F60">
        <w:rPr>
          <w:rFonts w:asciiTheme="minorHAnsi" w:hAnsiTheme="minorHAnsi" w:cstheme="minorHAnsi"/>
        </w:rPr>
        <w:t>_________</w:t>
      </w:r>
      <w:permEnd w:id="86654506"/>
    </w:p>
    <w:p w:rsidR="00616FBB" w:rsidRPr="00581F60" w:rsidRDefault="009E3B42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CF</w:t>
      </w:r>
      <w:permStart w:id="742146503" w:edGrp="everyone"/>
      <w:r w:rsidRPr="00581F60">
        <w:rPr>
          <w:rFonts w:asciiTheme="minorHAnsi" w:hAnsiTheme="minorHAnsi" w:cstheme="minorHAnsi"/>
        </w:rPr>
        <w:t>_____________________________________________________________________________________</w:t>
      </w:r>
      <w:permEnd w:id="742146503"/>
    </w:p>
    <w:p w:rsidR="00616FBB" w:rsidRPr="00581F60" w:rsidRDefault="009E3B42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in veste di (indicare la funzione esercitata)</w:t>
      </w:r>
      <w:r w:rsidR="00F2182E" w:rsidRPr="00581F60">
        <w:rPr>
          <w:rFonts w:asciiTheme="minorHAnsi" w:hAnsiTheme="minorHAnsi" w:cstheme="minorHAnsi"/>
        </w:rPr>
        <w:t>*</w:t>
      </w:r>
      <w:r w:rsidRPr="00581F60">
        <w:rPr>
          <w:rFonts w:asciiTheme="minorHAnsi" w:hAnsiTheme="minorHAnsi" w:cstheme="minorHAnsi"/>
        </w:rPr>
        <w:t xml:space="preserve"> </w:t>
      </w:r>
      <w:permStart w:id="1982350987" w:edGrp="everyone"/>
      <w:r w:rsidRPr="00581F60">
        <w:rPr>
          <w:rFonts w:asciiTheme="minorHAnsi" w:hAnsiTheme="minorHAnsi" w:cstheme="minorHAnsi"/>
        </w:rPr>
        <w:t>____________________________________________________</w:t>
      </w:r>
      <w:permEnd w:id="1982350987"/>
    </w:p>
    <w:p w:rsidR="00616FBB" w:rsidRPr="00581F60" w:rsidRDefault="009E3B42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dell’impresa  </w:t>
      </w:r>
      <w:permStart w:id="239935139" w:edGrp="everyone"/>
      <w:r w:rsidRPr="00581F60">
        <w:rPr>
          <w:rFonts w:asciiTheme="minorHAnsi" w:hAnsiTheme="minorHAnsi" w:cstheme="minorHAnsi"/>
        </w:rPr>
        <w:t>____________________________________________________________________________</w:t>
      </w:r>
      <w:permEnd w:id="239935139"/>
    </w:p>
    <w:p w:rsidR="00616FBB" w:rsidRPr="00581F60" w:rsidRDefault="009E3B42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per il progetto </w:t>
      </w:r>
      <w:r w:rsidR="00D67CBA">
        <w:rPr>
          <w:rFonts w:asciiTheme="minorHAnsi" w:hAnsiTheme="minorHAnsi" w:cstheme="minorHAnsi"/>
        </w:rPr>
        <w:t xml:space="preserve">presentato nell’ambito dell’Avviso </w:t>
      </w:r>
      <w:permStart w:id="1199072030" w:edGrp="everyone"/>
      <w:r w:rsidRPr="00581F60">
        <w:rPr>
          <w:rFonts w:asciiTheme="minorHAnsi" w:hAnsiTheme="minorHAnsi" w:cstheme="minorHAnsi"/>
        </w:rPr>
        <w:t>______________________________________________</w:t>
      </w:r>
      <w:permEnd w:id="1199072030"/>
    </w:p>
    <w:p w:rsidR="00616FBB" w:rsidRPr="00581F60" w:rsidRDefault="009E3B42">
      <w:pPr>
        <w:numPr>
          <w:ilvl w:val="0"/>
          <w:numId w:val="1"/>
        </w:numPr>
        <w:spacing w:after="0"/>
        <w:ind w:left="714" w:hanging="357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avvalendosi, per il rilascio delle dichiarazioni sostitutive di certificazione, delle disposizioni di cui all’art. 46 del DPR 445/2000 e all’art. 30 della l.r. 19/2007; </w:t>
      </w:r>
    </w:p>
    <w:p w:rsidR="00616FBB" w:rsidRPr="00581F60" w:rsidRDefault="009E3B42">
      <w:pPr>
        <w:numPr>
          <w:ilvl w:val="0"/>
          <w:numId w:val="1"/>
        </w:numPr>
        <w:spacing w:after="0"/>
        <w:ind w:left="714" w:hanging="357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consapevole delle sanzioni penali previste a carico di chi rilascia di dichiarazioni non veritiere e commette falsità negli atti (art. 76 D.P.R. 445 /2000 e art. 39, comma 1 della l.r. 19/2007) e della decadenza dai benefici eventualmente conseguenti al provvedimento emanato sulla base della dichiarazione non veritiera (art. 75 DPR 445/2000 e</w:t>
      </w:r>
      <w:r w:rsidR="00D67CBA">
        <w:rPr>
          <w:rFonts w:asciiTheme="minorHAnsi" w:hAnsiTheme="minorHAnsi" w:cstheme="minorHAnsi"/>
        </w:rPr>
        <w:t xml:space="preserve"> art.33, comma5 , l.r. 19/2007)</w:t>
      </w:r>
    </w:p>
    <w:p w:rsidR="00616FBB" w:rsidRPr="00581F60" w:rsidRDefault="00616FBB">
      <w:pPr>
        <w:spacing w:after="0"/>
        <w:ind w:left="714"/>
        <w:rPr>
          <w:rFonts w:asciiTheme="minorHAnsi" w:hAnsiTheme="minorHAnsi" w:cstheme="minorHAnsi"/>
        </w:rPr>
      </w:pPr>
    </w:p>
    <w:p w:rsidR="00616FBB" w:rsidRPr="00581F60" w:rsidRDefault="009E3B42">
      <w:pPr>
        <w:jc w:val="center"/>
        <w:rPr>
          <w:rFonts w:asciiTheme="minorHAnsi" w:hAnsiTheme="minorHAnsi" w:cstheme="minorHAnsi"/>
          <w:b/>
          <w:bCs/>
        </w:rPr>
      </w:pPr>
      <w:r w:rsidRPr="00581F60">
        <w:rPr>
          <w:rFonts w:asciiTheme="minorHAnsi" w:hAnsiTheme="minorHAnsi" w:cstheme="minorHAnsi"/>
          <w:b/>
          <w:bCs/>
        </w:rPr>
        <w:t>DICHIARA</w:t>
      </w:r>
    </w:p>
    <w:p w:rsidR="00F2182E" w:rsidRPr="00581F60" w:rsidRDefault="00F2182E" w:rsidP="00F2182E">
      <w:pPr>
        <w:jc w:val="both"/>
        <w:rPr>
          <w:rFonts w:asciiTheme="minorHAnsi" w:hAnsiTheme="minorHAnsi" w:cstheme="minorHAnsi"/>
          <w:bCs/>
        </w:rPr>
      </w:pPr>
      <w:r w:rsidRPr="00581F60">
        <w:rPr>
          <w:rFonts w:asciiTheme="minorHAnsi" w:hAnsiTheme="minorHAnsi" w:cstheme="minorHAnsi"/>
          <w:bCs/>
        </w:rPr>
        <w:t>ai sensi del d.lgs</w:t>
      </w:r>
      <w:r w:rsidR="00581F60" w:rsidRPr="00581F60">
        <w:rPr>
          <w:rFonts w:asciiTheme="minorHAnsi" w:hAnsiTheme="minorHAnsi" w:cstheme="minorHAnsi"/>
          <w:bCs/>
        </w:rPr>
        <w:t>.</w:t>
      </w:r>
      <w:r w:rsidRPr="00581F60">
        <w:rPr>
          <w:rFonts w:asciiTheme="minorHAnsi" w:hAnsiTheme="minorHAnsi" w:cstheme="minorHAnsi"/>
          <w:bCs/>
        </w:rPr>
        <w:t xml:space="preserve"> 159/2011 </w:t>
      </w:r>
    </w:p>
    <w:p w:rsidR="00616FBB" w:rsidRPr="00581F60" w:rsidRDefault="009E3B42" w:rsidP="00581F60">
      <w:pPr>
        <w:pStyle w:val="Paragrafoelenco"/>
        <w:numPr>
          <w:ilvl w:val="0"/>
          <w:numId w:val="3"/>
        </w:numPr>
        <w:ind w:left="284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che nei propri confronti non sussistono le cause di decadenza, di sospensione o di divieto di cui all’art. 6</w:t>
      </w:r>
      <w:r w:rsidR="00F2182E" w:rsidRPr="00581F60">
        <w:rPr>
          <w:rFonts w:asciiTheme="minorHAnsi" w:hAnsiTheme="minorHAnsi" w:cstheme="minorHAnsi"/>
        </w:rPr>
        <w:t>7 del d.lgs. 06/09/2011, n. 159</w:t>
      </w:r>
    </w:p>
    <w:p w:rsidR="00F2182E" w:rsidRPr="00581F60" w:rsidRDefault="00D67CBA" w:rsidP="00F2182E">
      <w:pPr>
        <w:jc w:val="center"/>
        <w:rPr>
          <w:rFonts w:asciiTheme="minorHAnsi" w:hAnsiTheme="minorHAnsi" w:cstheme="minorHAnsi"/>
          <w:b/>
          <w:bCs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-154305</wp:posOffset>
                </wp:positionH>
                <wp:positionV relativeFrom="paragraph">
                  <wp:posOffset>238760</wp:posOffset>
                </wp:positionV>
                <wp:extent cx="241300" cy="287655"/>
                <wp:effectExtent l="13335" t="8255" r="12065" b="889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313" w:rsidRDefault="00A57313" w:rsidP="00D67CBA">
                            <w:pPr>
                              <w:spacing w:after="0" w:line="240" w:lineRule="auto"/>
                            </w:pPr>
                            <w:permStart w:id="544045902" w:edGrp="everyone"/>
                            <w:permEnd w:id="54404590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-12.15pt;margin-top:18.8pt;width:19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">
                <v:textbox>
                  <w:txbxContent>
                    <w:p w:rsidR="00A57313" w:rsidRDefault="00A57313" w:rsidP="00D67CBA">
                      <w:pPr>
                        <w:spacing w:after="0" w:line="240" w:lineRule="auto"/>
                      </w:pPr>
                      <w:permStart w:id="544045902" w:edGrp="everyone"/>
                      <w:permEnd w:id="544045902"/>
                    </w:p>
                  </w:txbxContent>
                </v:textbox>
              </v:shape>
            </w:pict>
          </mc:Fallback>
        </mc:AlternateContent>
      </w:r>
      <w:r w:rsidR="00F2182E" w:rsidRPr="00581F60">
        <w:rPr>
          <w:rFonts w:asciiTheme="minorHAnsi" w:hAnsiTheme="minorHAnsi" w:cstheme="minorHAnsi"/>
          <w:b/>
          <w:bCs/>
        </w:rPr>
        <w:t>DICHIARA INOLTRE</w:t>
      </w:r>
    </w:p>
    <w:p w:rsidR="00F2182E" w:rsidRPr="00581F60" w:rsidRDefault="00F2182E" w:rsidP="00581F60">
      <w:pPr>
        <w:pStyle w:val="Paragrafoelenco"/>
        <w:ind w:left="284"/>
        <w:jc w:val="both"/>
        <w:rPr>
          <w:rFonts w:asciiTheme="minorHAnsi" w:hAnsiTheme="minorHAnsi" w:cstheme="minorHAnsi"/>
          <w:bCs/>
        </w:rPr>
      </w:pPr>
      <w:r w:rsidRPr="00581F60">
        <w:rPr>
          <w:rFonts w:asciiTheme="minorHAnsi" w:hAnsiTheme="minorHAnsi" w:cstheme="minorHAnsi"/>
          <w:bCs/>
        </w:rPr>
        <w:t xml:space="preserve">di avere i seguenti familiari conviventi </w:t>
      </w:r>
      <w:r w:rsidRPr="00581F60">
        <w:rPr>
          <w:rFonts w:asciiTheme="minorHAnsi" w:hAnsiTheme="minorHAnsi" w:cstheme="minorHAnsi"/>
          <w:bCs/>
          <w:vertAlign w:val="superscript"/>
        </w:rPr>
        <w:t>(**)</w:t>
      </w:r>
      <w:r w:rsidRPr="00581F60">
        <w:rPr>
          <w:rFonts w:asciiTheme="minorHAnsi" w:hAnsiTheme="minorHAnsi" w:cstheme="minorHAnsi"/>
          <w:bCs/>
        </w:rPr>
        <w:t xml:space="preserve"> di maggiore età:</w:t>
      </w:r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260"/>
        <w:gridCol w:w="1890"/>
        <w:gridCol w:w="1890"/>
      </w:tblGrid>
      <w:tr w:rsidR="00F2182E" w:rsidRPr="00581F60" w:rsidTr="00F2182E">
        <w:trPr>
          <w:trHeight w:val="567"/>
        </w:trPr>
        <w:tc>
          <w:tcPr>
            <w:tcW w:w="2160" w:type="dxa"/>
            <w:vAlign w:val="center"/>
          </w:tcPr>
          <w:p w:rsidR="00F2182E" w:rsidRPr="00581F60" w:rsidRDefault="00F2182E" w:rsidP="00F2182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F60">
              <w:rPr>
                <w:rFonts w:asciiTheme="minorHAnsi" w:hAnsiTheme="minorHAnsi" w:cstheme="minorHAnsi"/>
                <w:bCs/>
              </w:rPr>
              <w:t>CODICE FISCALE</w:t>
            </w:r>
          </w:p>
        </w:tc>
        <w:tc>
          <w:tcPr>
            <w:tcW w:w="1800" w:type="dxa"/>
            <w:vAlign w:val="center"/>
          </w:tcPr>
          <w:p w:rsidR="00F2182E" w:rsidRPr="00581F60" w:rsidRDefault="00F2182E" w:rsidP="00F2182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F60">
              <w:rPr>
                <w:rFonts w:asciiTheme="minorHAnsi" w:hAnsiTheme="minorHAnsi" w:cstheme="minorHAnsi"/>
                <w:bCs/>
              </w:rPr>
              <w:t>COGNOME</w:t>
            </w:r>
          </w:p>
        </w:tc>
        <w:tc>
          <w:tcPr>
            <w:tcW w:w="1800" w:type="dxa"/>
            <w:vAlign w:val="center"/>
          </w:tcPr>
          <w:p w:rsidR="00F2182E" w:rsidRPr="00581F60" w:rsidRDefault="00F2182E" w:rsidP="00F2182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F60">
              <w:rPr>
                <w:rFonts w:asciiTheme="minorHAnsi" w:hAnsiTheme="minorHAnsi" w:cstheme="minorHAnsi"/>
                <w:bCs/>
              </w:rPr>
              <w:t>NOME</w:t>
            </w:r>
          </w:p>
        </w:tc>
        <w:tc>
          <w:tcPr>
            <w:tcW w:w="1260" w:type="dxa"/>
            <w:vAlign w:val="center"/>
          </w:tcPr>
          <w:p w:rsidR="00F2182E" w:rsidRPr="00581F60" w:rsidRDefault="00F2182E" w:rsidP="00F2182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F60">
              <w:rPr>
                <w:rFonts w:asciiTheme="minorHAnsi" w:hAnsiTheme="minorHAnsi" w:cstheme="minorHAnsi"/>
                <w:bCs/>
              </w:rPr>
              <w:t>DATA NASCITA</w:t>
            </w:r>
          </w:p>
        </w:tc>
        <w:tc>
          <w:tcPr>
            <w:tcW w:w="1890" w:type="dxa"/>
            <w:vAlign w:val="center"/>
          </w:tcPr>
          <w:p w:rsidR="00F2182E" w:rsidRPr="00581F60" w:rsidRDefault="00F2182E" w:rsidP="00F2182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F60">
              <w:rPr>
                <w:rFonts w:asciiTheme="minorHAnsi" w:hAnsiTheme="minorHAnsi" w:cstheme="minorHAnsi"/>
                <w:bCs/>
              </w:rPr>
              <w:t>LUOGO NASCITA</w:t>
            </w:r>
          </w:p>
        </w:tc>
        <w:tc>
          <w:tcPr>
            <w:tcW w:w="1890" w:type="dxa"/>
            <w:vAlign w:val="center"/>
          </w:tcPr>
          <w:p w:rsidR="00F2182E" w:rsidRPr="00581F60" w:rsidRDefault="00F2182E" w:rsidP="00F2182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81F60">
              <w:rPr>
                <w:rFonts w:asciiTheme="minorHAnsi" w:hAnsiTheme="minorHAnsi" w:cstheme="minorHAnsi"/>
                <w:bCs/>
              </w:rPr>
              <w:t>LUOGO DI RESIDENZA</w:t>
            </w:r>
          </w:p>
        </w:tc>
      </w:tr>
      <w:tr w:rsidR="00F2182E" w:rsidRPr="00581F60" w:rsidTr="00F2182E">
        <w:trPr>
          <w:trHeight w:val="567"/>
        </w:trPr>
        <w:tc>
          <w:tcPr>
            <w:tcW w:w="21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  <w:permStart w:id="1442196481" w:edGrp="everyone" w:colFirst="0" w:colLast="0"/>
            <w:permStart w:id="1376418439" w:edGrp="everyone" w:colFirst="1" w:colLast="1"/>
            <w:permStart w:id="1165171685" w:edGrp="everyone" w:colFirst="2" w:colLast="2"/>
            <w:permStart w:id="1781074873" w:edGrp="everyone" w:colFirst="3" w:colLast="3"/>
            <w:permStart w:id="726888062" w:edGrp="everyone" w:colFirst="4" w:colLast="4"/>
            <w:permStart w:id="2130336983" w:edGrp="everyone" w:colFirst="5" w:colLast="5"/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2182E" w:rsidRPr="00581F60" w:rsidTr="00F2182E">
        <w:trPr>
          <w:trHeight w:val="567"/>
        </w:trPr>
        <w:tc>
          <w:tcPr>
            <w:tcW w:w="21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  <w:permStart w:id="400758708" w:edGrp="everyone" w:colFirst="0" w:colLast="0"/>
            <w:permStart w:id="1012540145" w:edGrp="everyone" w:colFirst="1" w:colLast="1"/>
            <w:permStart w:id="337515774" w:edGrp="everyone" w:colFirst="2" w:colLast="2"/>
            <w:permStart w:id="1451754177" w:edGrp="everyone" w:colFirst="3" w:colLast="3"/>
            <w:permStart w:id="1426150721" w:edGrp="everyone" w:colFirst="4" w:colLast="4"/>
            <w:permStart w:id="1768837918" w:edGrp="everyone" w:colFirst="5" w:colLast="5"/>
            <w:permEnd w:id="1442196481"/>
            <w:permEnd w:id="1376418439"/>
            <w:permEnd w:id="1165171685"/>
            <w:permEnd w:id="1781074873"/>
            <w:permEnd w:id="726888062"/>
            <w:permEnd w:id="2130336983"/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2182E" w:rsidRPr="00581F60" w:rsidTr="00F2182E">
        <w:trPr>
          <w:trHeight w:val="567"/>
        </w:trPr>
        <w:tc>
          <w:tcPr>
            <w:tcW w:w="21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  <w:permStart w:id="259089795" w:edGrp="everyone" w:colFirst="0" w:colLast="0"/>
            <w:permStart w:id="247340644" w:edGrp="everyone" w:colFirst="1" w:colLast="1"/>
            <w:permStart w:id="1064188262" w:edGrp="everyone" w:colFirst="2" w:colLast="2"/>
            <w:permStart w:id="953623201" w:edGrp="everyone" w:colFirst="3" w:colLast="3"/>
            <w:permStart w:id="890918481" w:edGrp="everyone" w:colFirst="4" w:colLast="4"/>
            <w:permStart w:id="1884844822" w:edGrp="everyone" w:colFirst="5" w:colLast="5"/>
            <w:permEnd w:id="400758708"/>
            <w:permEnd w:id="1012540145"/>
            <w:permEnd w:id="337515774"/>
            <w:permEnd w:id="1451754177"/>
            <w:permEnd w:id="1426150721"/>
            <w:permEnd w:id="1768837918"/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F2182E" w:rsidRPr="00581F60" w:rsidTr="00F2182E">
        <w:trPr>
          <w:trHeight w:val="567"/>
        </w:trPr>
        <w:tc>
          <w:tcPr>
            <w:tcW w:w="21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  <w:permStart w:id="6568226" w:edGrp="everyone" w:colFirst="0" w:colLast="0"/>
            <w:permStart w:id="1542990305" w:edGrp="everyone" w:colFirst="1" w:colLast="1"/>
            <w:permStart w:id="1936421551" w:edGrp="everyone" w:colFirst="2" w:colLast="2"/>
            <w:permStart w:id="1766530065" w:edGrp="everyone" w:colFirst="3" w:colLast="3"/>
            <w:permStart w:id="1009398264" w:edGrp="everyone" w:colFirst="4" w:colLast="4"/>
            <w:permStart w:id="736778670" w:edGrp="everyone" w:colFirst="5" w:colLast="5"/>
            <w:permEnd w:id="259089795"/>
            <w:permEnd w:id="247340644"/>
            <w:permEnd w:id="1064188262"/>
            <w:permEnd w:id="953623201"/>
            <w:permEnd w:id="890918481"/>
            <w:permEnd w:id="1884844822"/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0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6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F2182E" w:rsidRPr="00581F60" w:rsidRDefault="00F2182E" w:rsidP="00F2182E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81F60" w:rsidRPr="00581F60" w:rsidTr="00F2182E">
        <w:trPr>
          <w:trHeight w:val="567"/>
        </w:trPr>
        <w:tc>
          <w:tcPr>
            <w:tcW w:w="2160" w:type="dxa"/>
          </w:tcPr>
          <w:p w:rsidR="00581F60" w:rsidRPr="00581F60" w:rsidRDefault="00581F60" w:rsidP="00F2182E">
            <w:pPr>
              <w:rPr>
                <w:rFonts w:asciiTheme="minorHAnsi" w:hAnsiTheme="minorHAnsi" w:cstheme="minorHAnsi"/>
                <w:bCs/>
              </w:rPr>
            </w:pPr>
            <w:permStart w:id="2065198013" w:edGrp="everyone" w:colFirst="0" w:colLast="0"/>
            <w:permStart w:id="1562511395" w:edGrp="everyone" w:colFirst="1" w:colLast="1"/>
            <w:permStart w:id="931015874" w:edGrp="everyone" w:colFirst="2" w:colLast="2"/>
            <w:permStart w:id="256447772" w:edGrp="everyone" w:colFirst="3" w:colLast="3"/>
            <w:permStart w:id="139731846" w:edGrp="everyone" w:colFirst="4" w:colLast="4"/>
            <w:permStart w:id="1530146577" w:edGrp="everyone" w:colFirst="5" w:colLast="5"/>
            <w:permEnd w:id="6568226"/>
            <w:permEnd w:id="1542990305"/>
            <w:permEnd w:id="1936421551"/>
            <w:permEnd w:id="1766530065"/>
            <w:permEnd w:id="1009398264"/>
            <w:permEnd w:id="736778670"/>
          </w:p>
        </w:tc>
        <w:tc>
          <w:tcPr>
            <w:tcW w:w="1800" w:type="dxa"/>
          </w:tcPr>
          <w:p w:rsidR="00581F60" w:rsidRPr="00581F60" w:rsidRDefault="00581F60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00" w:type="dxa"/>
          </w:tcPr>
          <w:p w:rsidR="00581F60" w:rsidRPr="00581F60" w:rsidRDefault="00581F60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60" w:type="dxa"/>
          </w:tcPr>
          <w:p w:rsidR="00581F60" w:rsidRPr="00581F60" w:rsidRDefault="00581F60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581F60" w:rsidRPr="00581F60" w:rsidRDefault="00581F60" w:rsidP="00F2182E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90" w:type="dxa"/>
          </w:tcPr>
          <w:p w:rsidR="00581F60" w:rsidRPr="00581F60" w:rsidRDefault="00581F60" w:rsidP="00F2182E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ermEnd w:id="2065198013"/>
    <w:permEnd w:id="1562511395"/>
    <w:permEnd w:id="931015874"/>
    <w:permEnd w:id="256447772"/>
    <w:permEnd w:id="139731846"/>
    <w:permEnd w:id="1530146577"/>
    <w:p w:rsidR="00F2182E" w:rsidRPr="00581F60" w:rsidRDefault="00D67CBA" w:rsidP="00F2182E">
      <w:pPr>
        <w:jc w:val="both"/>
        <w:rPr>
          <w:rFonts w:asciiTheme="minorHAnsi" w:hAnsiTheme="minorHAnsi" w:cstheme="minorHAnsi"/>
          <w:bCs/>
          <w:bdr w:val="single" w:sz="4" w:space="0" w:color="auto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-154305</wp:posOffset>
                </wp:positionH>
                <wp:positionV relativeFrom="paragraph">
                  <wp:posOffset>233680</wp:posOffset>
                </wp:positionV>
                <wp:extent cx="241300" cy="287655"/>
                <wp:effectExtent l="13335" t="13335" r="12065" b="13335"/>
                <wp:wrapNone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313" w:rsidRDefault="00A57313" w:rsidP="00D67CBA">
                            <w:pPr>
                              <w:spacing w:after="0" w:line="240" w:lineRule="auto"/>
                            </w:pPr>
                            <w:permStart w:id="726215096" w:edGrp="everyone"/>
                            <w:permEnd w:id="726215096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2.15pt;margin-top:18.4pt;width:19pt;height:2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">
                <v:textbox>
                  <w:txbxContent>
                    <w:p w:rsidR="00A57313" w:rsidRDefault="00A57313" w:rsidP="00D67CBA">
                      <w:pPr>
                        <w:spacing w:after="0" w:line="240" w:lineRule="auto"/>
                      </w:pPr>
                      <w:permStart w:id="726215096" w:edGrp="everyone"/>
                      <w:permEnd w:id="726215096"/>
                    </w:p>
                  </w:txbxContent>
                </v:textbox>
              </v:shape>
            </w:pict>
          </mc:Fallback>
        </mc:AlternateContent>
      </w:r>
    </w:p>
    <w:p w:rsidR="00F2182E" w:rsidRPr="00D67CBA" w:rsidRDefault="00D67CBA" w:rsidP="00D67CBA">
      <w:pPr>
        <w:ind w:left="-7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</w:t>
      </w:r>
      <w:r w:rsidR="00581F60" w:rsidRPr="00D67CBA">
        <w:rPr>
          <w:rFonts w:asciiTheme="minorHAnsi" w:hAnsiTheme="minorHAnsi" w:cstheme="minorHAnsi"/>
          <w:bCs/>
        </w:rPr>
        <w:t>d</w:t>
      </w:r>
      <w:r w:rsidR="00F2182E" w:rsidRPr="00D67CBA">
        <w:rPr>
          <w:rFonts w:asciiTheme="minorHAnsi" w:hAnsiTheme="minorHAnsi" w:cstheme="minorHAnsi"/>
          <w:bCs/>
        </w:rPr>
        <w:t xml:space="preserve">i </w:t>
      </w:r>
      <w:r w:rsidR="00F2182E" w:rsidRPr="00D67CBA">
        <w:rPr>
          <w:rFonts w:asciiTheme="minorHAnsi" w:hAnsiTheme="minorHAnsi" w:cstheme="minorHAnsi"/>
          <w:b/>
          <w:bCs/>
        </w:rPr>
        <w:t>NON</w:t>
      </w:r>
      <w:r w:rsidR="00F2182E" w:rsidRPr="00D67CBA">
        <w:rPr>
          <w:rFonts w:asciiTheme="minorHAnsi" w:hAnsiTheme="minorHAnsi" w:cstheme="minorHAnsi"/>
          <w:bCs/>
        </w:rPr>
        <w:t xml:space="preserve">  avere familiari conviventi </w:t>
      </w:r>
      <w:r w:rsidR="00F2182E" w:rsidRPr="00D67CBA">
        <w:rPr>
          <w:rFonts w:asciiTheme="minorHAnsi" w:hAnsiTheme="minorHAnsi" w:cstheme="minorHAnsi"/>
          <w:bCs/>
          <w:vertAlign w:val="superscript"/>
        </w:rPr>
        <w:t>(*</w:t>
      </w:r>
      <w:r w:rsidR="00581F60" w:rsidRPr="00D67CBA">
        <w:rPr>
          <w:rFonts w:asciiTheme="minorHAnsi" w:hAnsiTheme="minorHAnsi" w:cstheme="minorHAnsi"/>
          <w:bCs/>
          <w:vertAlign w:val="superscript"/>
        </w:rPr>
        <w:t>*</w:t>
      </w:r>
      <w:r w:rsidR="00F2182E" w:rsidRPr="00D67CBA">
        <w:rPr>
          <w:rFonts w:asciiTheme="minorHAnsi" w:hAnsiTheme="minorHAnsi" w:cstheme="minorHAnsi"/>
          <w:bCs/>
          <w:vertAlign w:val="superscript"/>
        </w:rPr>
        <w:t>)</w:t>
      </w:r>
      <w:r w:rsidR="00F2182E" w:rsidRPr="00D67CBA">
        <w:rPr>
          <w:rFonts w:asciiTheme="minorHAnsi" w:hAnsiTheme="minorHAnsi" w:cstheme="minorHAnsi"/>
          <w:bCs/>
        </w:rPr>
        <w:t xml:space="preserve"> di maggiore età.</w:t>
      </w:r>
    </w:p>
    <w:p w:rsidR="00F2182E" w:rsidRPr="00581F60" w:rsidRDefault="00F2182E" w:rsidP="00F2182E">
      <w:pPr>
        <w:jc w:val="both"/>
        <w:rPr>
          <w:rFonts w:asciiTheme="minorHAnsi" w:hAnsiTheme="minorHAnsi" w:cstheme="minorHAnsi"/>
          <w:sz w:val="20"/>
          <w:szCs w:val="20"/>
        </w:rPr>
      </w:pPr>
      <w:r w:rsidRPr="00581F60">
        <w:rPr>
          <w:rFonts w:asciiTheme="minorHAnsi" w:hAnsiTheme="minorHAnsi" w:cstheme="minorHAnsi"/>
          <w:sz w:val="20"/>
          <w:szCs w:val="20"/>
        </w:rPr>
        <w:lastRenderedPageBreak/>
        <w:t>(*) La presente dichiarazione deve essere compilata e sottoscritta da tutti i soggetti di cui all’art. 85 del d.lgs 159/2011</w:t>
      </w:r>
    </w:p>
    <w:p w:rsidR="00F2182E" w:rsidRPr="00581F60" w:rsidRDefault="00F2182E" w:rsidP="00581F60">
      <w:pPr>
        <w:pStyle w:val="NormaleWeb"/>
        <w:spacing w:after="0"/>
        <w:rPr>
          <w:rFonts w:asciiTheme="minorHAnsi" w:eastAsia="Times New Roman" w:hAnsiTheme="minorHAnsi" w:cstheme="minorHAnsi"/>
          <w:sz w:val="20"/>
          <w:szCs w:val="20"/>
          <w:lang w:eastAsia="it-IT"/>
        </w:rPr>
      </w:pPr>
      <w:r w:rsidRPr="00581F60">
        <w:rPr>
          <w:rFonts w:asciiTheme="minorHAnsi" w:eastAsia="Times New Roman" w:hAnsiTheme="minorHAnsi" w:cstheme="minorHAnsi"/>
          <w:b/>
          <w:bCs/>
          <w:sz w:val="20"/>
          <w:szCs w:val="20"/>
          <w:lang w:eastAsia="it-IT"/>
        </w:rPr>
        <w:t xml:space="preserve">Art. </w:t>
      </w:r>
      <w:bookmarkStart w:id="1" w:name="085"/>
      <w:r w:rsidRPr="00581F60">
        <w:rPr>
          <w:rFonts w:asciiTheme="minorHAnsi" w:eastAsia="Times New Roman" w:hAnsiTheme="minorHAnsi" w:cstheme="minorHAnsi"/>
          <w:b/>
          <w:bCs/>
          <w:sz w:val="20"/>
          <w:szCs w:val="20"/>
          <w:lang w:eastAsia="it-IT"/>
        </w:rPr>
        <w:t>85</w:t>
      </w:r>
      <w:bookmarkEnd w:id="1"/>
      <w:r w:rsidRPr="00581F60">
        <w:rPr>
          <w:rFonts w:asciiTheme="minorHAnsi" w:eastAsia="Times New Roman" w:hAnsiTheme="minorHAnsi" w:cstheme="minorHAnsi"/>
          <w:b/>
          <w:bCs/>
          <w:sz w:val="20"/>
          <w:szCs w:val="20"/>
          <w:lang w:eastAsia="it-IT"/>
        </w:rPr>
        <w:t xml:space="preserve"> d.lgs. 159/2011 (Soggetti sottoposti alla verifica antimafia)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>1. La documentazione antimafia, se si tratta di imprese individuali, deve riferirsi al titolare ed al di</w:t>
      </w:r>
      <w:r w:rsidR="00581F60" w:rsidRPr="00581F60">
        <w:rPr>
          <w:rFonts w:asciiTheme="minorHAnsi" w:hAnsiTheme="minorHAnsi" w:cstheme="minorHAnsi"/>
          <w:i/>
          <w:sz w:val="20"/>
          <w:szCs w:val="20"/>
        </w:rPr>
        <w:t>rettore tecnico, ove previsto.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2. La documentazione antimafia, se si tratta di associazioni, imprese, società, consorzi e raggruppamenti temporanei di imprese, deve riferirsi, oltre che al direttore tecnico, ove previsto: 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a) per le associazioni, a chi ne ha la legale rappresentanza;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b) per le società di capitali anche consortili ai sensi dell'articolo 2615-ter del codice civile, per le società cooperative, di consorzi cooperativi, per i consorzi di cui al libro V, titolo X, capo II, sezione II, del codice civile, al legale rappresentante e agli eventuali altri componenti l’organo di amministrazione e a ciascuno dei consorziati;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c) per le società di capitali, anche al socio di maggioranza in caso di società con un numero di soci pari o inferiore a quattro, ovvero al socio in caso di società con socio unico;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d) per i consorzi di cui all'articolo 2602 del codice civile e per i gruppi europei di interesse economico, a chi ne ha la rappresentanza e agli imprenditori o società consorziate;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 (lettera così modificata dall'art. 2, comma 1, lettera b), d.lgs. n. 218 del 2012)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e) per le società semplice e in nome collettivo, a tutti i soci;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f) per le società in accomandita semplice, ai soci accomandatari;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g) per le società di cui all'articolo 2508 del codice civile, a coloro che le rappresentano stabilmente nel territorio dello Stato;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h) per i raggruppamenti temporanei di imprese, alle imprese costituenti il raggruppamento anche se aventi sede all'estero, secondo le modalità indicate nelle lettere precedenti;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i) per le società personali ai soci persone fisiche delle società personali o di capitali che ne siano socie. 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2-bis. Oltre a quanto previsto dal precedente comma 2, per le associazioni e società di qualunque tipo, anche prive di personalità giuridica, la documentazione antimafia è riferita anche ai soggetti membri del collegio sindacale o, nei casi contemplati dall'articolo 2477 del codice civile, al sindaco, nonché ai soggetti che svolgono i compiti di vigilanza di cui all'articolo 6, comma 1, lettera b) del decreto legislativo 8 giugno 2001, n. 231.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>(comma aggiunto dall'art. 2, comma 1, lettera b), d.lgs. n. 218 del 2012)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2-ter. Per le società costituite all'estero, prive di una sede secondaria con rappresentanza stabile nel territorio dello Stato, la documentazione antimafia deve riferirsi a coloro che esercitano poteri di amministrazione, di rappresentanza o di direzione dell'impresa. 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>(comma aggiunto dall'art. 2, comma 1, lettera b), d.lgs. n. 218 del 2012)</w:t>
      </w:r>
    </w:p>
    <w:p w:rsidR="00F2182E" w:rsidRPr="00581F60" w:rsidRDefault="00581F60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>2-</w:t>
      </w:r>
      <w:r w:rsidR="00F2182E" w:rsidRPr="00581F60">
        <w:rPr>
          <w:rFonts w:asciiTheme="minorHAnsi" w:hAnsiTheme="minorHAnsi" w:cstheme="minorHAnsi"/>
          <w:i/>
          <w:sz w:val="20"/>
          <w:szCs w:val="20"/>
        </w:rPr>
        <w:t>quater. Per le società di capitali di cui alle lettere b) e c) del comma 2, concessionarie nel settore dei giochi pubblici, oltre a quanto previsto nelle medesime lettere, la documentazione antimafia deve riferirsi anche ai soci persone fisiche che detengono, anche indirettamente,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di capitali, la documentazione deve riferirsi anche al legale rappresentante e agli eventuali componenti dell'organo di amministrazione della società socia, alle persone fisiche che, direttamente o indirettamente, controllano tale società, nonché ai direttori generali e ai soggetti responsabili delle sedi secondarie o delle stabili organizzazioni in Italia di soggetti non residenti. La documentazione di cui al periodo precedente deve riferirsi anche al coniuge non separato.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 xml:space="preserve"> (comma aggiunto dall'art. 2, comma 1, lettera b), d.lgs. n. 218 del 2012)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81F60">
        <w:rPr>
          <w:rFonts w:asciiTheme="minorHAnsi" w:hAnsiTheme="minorHAnsi" w:cstheme="minorHAnsi"/>
          <w:i/>
          <w:sz w:val="20"/>
          <w:szCs w:val="20"/>
        </w:rPr>
        <w:t>3. L'informazione antimafia deve riferirsi anche ai familiari conviventi di maggiore età dei soggetti di cui ai commi 1, 2, 2-bis, 2-ter e 2-quater.”.</w:t>
      </w:r>
    </w:p>
    <w:p w:rsidR="00F2182E" w:rsidRPr="00581F60" w:rsidRDefault="00F2182E" w:rsidP="00581F60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:rsidR="00F2182E" w:rsidRPr="00581F60" w:rsidRDefault="00F2182E" w:rsidP="00F2182E">
      <w:pPr>
        <w:rPr>
          <w:rFonts w:asciiTheme="minorHAnsi" w:hAnsiTheme="minorHAnsi" w:cstheme="minorHAnsi"/>
          <w:sz w:val="20"/>
          <w:szCs w:val="20"/>
        </w:rPr>
      </w:pPr>
    </w:p>
    <w:p w:rsidR="00F2182E" w:rsidRPr="00581F60" w:rsidRDefault="00F2182E" w:rsidP="00F2182E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81F60">
        <w:rPr>
          <w:rFonts w:asciiTheme="minorHAnsi" w:hAnsiTheme="minorHAnsi" w:cstheme="minorHAnsi"/>
          <w:sz w:val="20"/>
          <w:szCs w:val="20"/>
        </w:rPr>
        <w:t>(**) Per “</w:t>
      </w:r>
      <w:r w:rsidRPr="00581F60">
        <w:rPr>
          <w:rFonts w:asciiTheme="minorHAnsi" w:hAnsiTheme="minorHAnsi" w:cstheme="minorHAnsi"/>
          <w:b/>
          <w:sz w:val="20"/>
          <w:szCs w:val="20"/>
        </w:rPr>
        <w:t>familiare convivente</w:t>
      </w:r>
      <w:r w:rsidRPr="00581F60">
        <w:rPr>
          <w:rFonts w:asciiTheme="minorHAnsi" w:hAnsiTheme="minorHAnsi" w:cstheme="minorHAnsi"/>
          <w:sz w:val="20"/>
          <w:szCs w:val="20"/>
        </w:rPr>
        <w:t>” si intende “</w:t>
      </w:r>
      <w:r w:rsidRPr="00581F60">
        <w:rPr>
          <w:rFonts w:asciiTheme="minorHAnsi" w:hAnsiTheme="minorHAnsi" w:cstheme="minorHAnsi"/>
          <w:b/>
          <w:sz w:val="20"/>
          <w:szCs w:val="20"/>
        </w:rPr>
        <w:t>chiunque conviva</w:t>
      </w:r>
      <w:r w:rsidRPr="00581F60">
        <w:rPr>
          <w:rFonts w:asciiTheme="minorHAnsi" w:hAnsiTheme="minorHAnsi" w:cstheme="minorHAnsi"/>
          <w:sz w:val="20"/>
          <w:szCs w:val="20"/>
        </w:rPr>
        <w:t>” con il dichiarante, purché maggiorenne.</w:t>
      </w:r>
    </w:p>
    <w:p w:rsidR="00F2182E" w:rsidRPr="00581F60" w:rsidRDefault="00F2182E" w:rsidP="00F2182E">
      <w:pPr>
        <w:jc w:val="both"/>
        <w:rPr>
          <w:rFonts w:asciiTheme="minorHAnsi" w:hAnsiTheme="minorHAnsi" w:cstheme="minorHAnsi"/>
        </w:rPr>
      </w:pPr>
    </w:p>
    <w:p w:rsidR="00F2182E" w:rsidRPr="00581F60" w:rsidRDefault="00F2182E" w:rsidP="00F2182E">
      <w:pPr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  <w:b/>
          <w:bCs/>
        </w:rPr>
        <w:t xml:space="preserve">N.B.: </w:t>
      </w:r>
      <w:r w:rsidRPr="00581F60">
        <w:rPr>
          <w:rFonts w:asciiTheme="minorHAnsi" w:hAnsiTheme="minorHAnsi" w:cstheme="minorHAnsi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:rsidR="00F2182E" w:rsidRPr="00581F60" w:rsidRDefault="00F2182E" w:rsidP="00F2182E">
      <w:pPr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 L’Amministrazione si riserva di  effettuare controlli, anche a campione, sulla veridicità delle dichiarazioni (art. 71, comma 1, D.P.R. 445/2000).</w:t>
      </w:r>
    </w:p>
    <w:p w:rsidR="00F2182E" w:rsidRPr="00581F60" w:rsidRDefault="00F2182E" w:rsidP="00F2182E">
      <w:pPr>
        <w:jc w:val="both"/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 xml:space="preserve"> In caso di dichiarazione falsa il cittadino </w:t>
      </w:r>
      <w:r w:rsidRPr="00581F60">
        <w:rPr>
          <w:rFonts w:asciiTheme="minorHAnsi" w:hAnsiTheme="minorHAnsi" w:cstheme="minorHAnsi"/>
          <w:b/>
          <w:bCs/>
        </w:rPr>
        <w:t>sarà denunciato all’autorità giudiziaria</w:t>
      </w:r>
      <w:r w:rsidRPr="00581F60">
        <w:rPr>
          <w:rFonts w:asciiTheme="minorHAnsi" w:hAnsiTheme="minorHAnsi" w:cstheme="minorHAnsi"/>
        </w:rPr>
        <w:t xml:space="preserve">. </w:t>
      </w:r>
    </w:p>
    <w:p w:rsidR="00F2182E" w:rsidRPr="00581F60" w:rsidRDefault="00F2182E" w:rsidP="00F2182E">
      <w:pPr>
        <w:jc w:val="both"/>
        <w:rPr>
          <w:rFonts w:asciiTheme="minorHAnsi" w:hAnsiTheme="minorHAnsi" w:cstheme="minorHAnsi"/>
        </w:rPr>
      </w:pPr>
    </w:p>
    <w:p w:rsidR="00581F60" w:rsidRPr="00581F60" w:rsidRDefault="00581F60" w:rsidP="00581F60">
      <w:pPr>
        <w:rPr>
          <w:rFonts w:asciiTheme="minorHAnsi" w:hAnsiTheme="minorHAnsi" w:cstheme="minorHAnsi"/>
        </w:rPr>
      </w:pPr>
      <w:r w:rsidRPr="00581F60">
        <w:rPr>
          <w:rFonts w:asciiTheme="minorHAnsi" w:hAnsiTheme="minorHAnsi" w:cstheme="minorHAnsi"/>
        </w:rPr>
        <w:t>Luogo e data                                                                                                      Sottoscrizione</w:t>
      </w:r>
    </w:p>
    <w:p w:rsidR="00616FBB" w:rsidRPr="00581F60" w:rsidRDefault="009E3B42">
      <w:pPr>
        <w:rPr>
          <w:rFonts w:asciiTheme="minorHAnsi" w:hAnsiTheme="minorHAnsi" w:cstheme="minorHAnsi"/>
          <w:b/>
          <w:bCs/>
        </w:rPr>
      </w:pPr>
      <w:permStart w:id="589577347" w:edGrp="everyone"/>
      <w:r w:rsidRPr="00581F60">
        <w:rPr>
          <w:rFonts w:asciiTheme="minorHAnsi" w:hAnsiTheme="minorHAnsi" w:cstheme="minorHAnsi"/>
          <w:b/>
          <w:bCs/>
        </w:rPr>
        <w:t>______________________</w:t>
      </w:r>
      <w:permEnd w:id="589577347"/>
      <w:r w:rsidRPr="00581F60">
        <w:rPr>
          <w:rFonts w:asciiTheme="minorHAnsi" w:hAnsiTheme="minorHAnsi" w:cstheme="minorHAnsi"/>
          <w:b/>
          <w:bCs/>
        </w:rPr>
        <w:t xml:space="preserve">                                                                  _</w:t>
      </w:r>
      <w:permStart w:id="418401328" w:edGrp="everyone"/>
      <w:r w:rsidRPr="00581F60">
        <w:rPr>
          <w:rFonts w:asciiTheme="minorHAnsi" w:hAnsiTheme="minorHAnsi" w:cstheme="minorHAnsi"/>
          <w:b/>
          <w:bCs/>
        </w:rPr>
        <w:t>__________________________</w:t>
      </w:r>
      <w:permEnd w:id="418401328"/>
      <w:r w:rsidRPr="00581F60">
        <w:rPr>
          <w:rFonts w:asciiTheme="minorHAnsi" w:hAnsiTheme="minorHAnsi" w:cstheme="minorHAnsi"/>
          <w:b/>
          <w:bCs/>
        </w:rPr>
        <w:t>_</w:t>
      </w:r>
    </w:p>
    <w:p w:rsidR="00616FBB" w:rsidRPr="00581F60" w:rsidRDefault="00A57313" w:rsidP="00F2182E"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Da </w:t>
      </w:r>
      <w:r w:rsidRPr="00581F60">
        <w:rPr>
          <w:rFonts w:asciiTheme="minorHAnsi" w:hAnsiTheme="minorHAnsi" w:cstheme="minorHAnsi"/>
          <w:b/>
          <w:u w:val="single"/>
        </w:rPr>
        <w:t xml:space="preserve">sottoscrivere digitalmente </w:t>
      </w:r>
      <w:r>
        <w:rPr>
          <w:rFonts w:asciiTheme="minorHAnsi" w:hAnsiTheme="minorHAnsi" w:cstheme="minorHAnsi"/>
          <w:b/>
          <w:u w:val="single"/>
        </w:rPr>
        <w:t>oppure firmare la versione cartacea in modo autografo, siglando inoltre tutte le pagine e allegando</w:t>
      </w:r>
      <w:r w:rsidR="009E3B42" w:rsidRPr="00581F60">
        <w:rPr>
          <w:rFonts w:asciiTheme="minorHAnsi" w:hAnsiTheme="minorHAnsi" w:cstheme="minorHAnsi"/>
          <w:b/>
          <w:u w:val="single"/>
        </w:rPr>
        <w:t xml:space="preserve"> copia del documento di identità in corso di validità.</w:t>
      </w:r>
    </w:p>
    <w:sectPr w:rsidR="00616FBB" w:rsidRPr="00581F60" w:rsidSect="00581F60">
      <w:footerReference w:type="default" r:id="rId11"/>
      <w:pgSz w:w="11906" w:h="16838"/>
      <w:pgMar w:top="1417" w:right="1134" w:bottom="1134" w:left="1134" w:header="0" w:footer="40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313" w:rsidRDefault="00A57313" w:rsidP="00581F60">
      <w:pPr>
        <w:spacing w:after="0" w:line="240" w:lineRule="auto"/>
      </w:pPr>
      <w:r>
        <w:separator/>
      </w:r>
    </w:p>
  </w:endnote>
  <w:endnote w:type="continuationSeparator" w:id="0">
    <w:p w:rsidR="00A57313" w:rsidRDefault="00A57313" w:rsidP="00581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7027293"/>
      <w:docPartObj>
        <w:docPartGallery w:val="Page Numbers (Bottom of Page)"/>
        <w:docPartUnique/>
      </w:docPartObj>
    </w:sdtPr>
    <w:sdtEndPr/>
    <w:sdtContent>
      <w:p w:rsidR="00A57313" w:rsidRDefault="00A57313" w:rsidP="00581F6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71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313" w:rsidRDefault="00A57313" w:rsidP="00581F60">
      <w:pPr>
        <w:spacing w:after="0" w:line="240" w:lineRule="auto"/>
      </w:pPr>
      <w:r>
        <w:separator/>
      </w:r>
    </w:p>
  </w:footnote>
  <w:footnote w:type="continuationSeparator" w:id="0">
    <w:p w:rsidR="00A57313" w:rsidRDefault="00A57313" w:rsidP="00581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2E7C"/>
    <w:multiLevelType w:val="multilevel"/>
    <w:tmpl w:val="EF2E3F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F98084D"/>
    <w:multiLevelType w:val="multilevel"/>
    <w:tmpl w:val="34169D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FE3CB1"/>
    <w:multiLevelType w:val="hybridMultilevel"/>
    <w:tmpl w:val="2D28C462"/>
    <w:lvl w:ilvl="0" w:tplc="33D27122">
      <w:start w:val="1"/>
      <w:numFmt w:val="bullet"/>
      <w:lvlText w:val="T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87D0F"/>
    <w:multiLevelType w:val="hybridMultilevel"/>
    <w:tmpl w:val="1844408C"/>
    <w:lvl w:ilvl="0" w:tplc="5462B3AC">
      <w:start w:val="1"/>
      <w:numFmt w:val="bullet"/>
      <w:lvlText w:val="*"/>
      <w:lvlJc w:val="left"/>
      <w:pPr>
        <w:ind w:left="795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enforcement="1" w:cryptProviderType="rsaFull" w:cryptAlgorithmClass="hash" w:cryptAlgorithmType="typeAny" w:cryptAlgorithmSid="4" w:cryptSpinCount="100000" w:hash="lcLuO0aPu3CJlNSN/PC5gxcbKGM=" w:salt="nP2SY/UV9mBDikwbVsW6C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BB"/>
    <w:rsid w:val="000B7716"/>
    <w:rsid w:val="00581F60"/>
    <w:rsid w:val="00616FBB"/>
    <w:rsid w:val="00782BF4"/>
    <w:rsid w:val="009E3B42"/>
    <w:rsid w:val="00A27D59"/>
    <w:rsid w:val="00A57313"/>
    <w:rsid w:val="00B47213"/>
    <w:rsid w:val="00CF0557"/>
    <w:rsid w:val="00D67CBA"/>
    <w:rsid w:val="00F2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stofumettoCarattere">
    <w:name w:val="Testo fumetto Carattere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</w:style>
  <w:style w:type="paragraph" w:styleId="NormaleWeb">
    <w:name w:val="Normal (Web)"/>
    <w:basedOn w:val="Normale"/>
    <w:qFormat/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Paragrafoelenco">
    <w:name w:val="List Paragraph"/>
    <w:basedOn w:val="Normale"/>
    <w:uiPriority w:val="34"/>
    <w:qFormat/>
    <w:rsid w:val="00581F6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81F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1F60"/>
    <w:rPr>
      <w:rFonts w:ascii="Calibri" w:eastAsia="Calibri" w:hAnsi="Calibri" w:cs="Times New Roman"/>
      <w:sz w:val="22"/>
      <w:szCs w:val="22"/>
      <w:lang w:val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581F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1F60"/>
    <w:rPr>
      <w:rFonts w:ascii="Calibri" w:eastAsia="Calibri" w:hAnsi="Calibri" w:cs="Times New Roman"/>
      <w:sz w:val="22"/>
      <w:szCs w:val="22"/>
      <w:lang w:val="it-I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stofumettoCarattere">
    <w:name w:val="Testo fumetto Carattere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</w:style>
  <w:style w:type="paragraph" w:styleId="NormaleWeb">
    <w:name w:val="Normal (Web)"/>
    <w:basedOn w:val="Normale"/>
    <w:qFormat/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Paragrafoelenco">
    <w:name w:val="List Paragraph"/>
    <w:basedOn w:val="Normale"/>
    <w:uiPriority w:val="34"/>
    <w:qFormat/>
    <w:rsid w:val="00581F6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81F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1F60"/>
    <w:rPr>
      <w:rFonts w:ascii="Calibri" w:eastAsia="Calibri" w:hAnsi="Calibri" w:cs="Times New Roman"/>
      <w:sz w:val="22"/>
      <w:szCs w:val="22"/>
      <w:lang w:val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581F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1F60"/>
    <w:rPr>
      <w:rFonts w:ascii="Calibri" w:eastAsia="Calibri" w:hAnsi="Calibri" w:cs="Times New Roman"/>
      <w:sz w:val="22"/>
      <w:szCs w:val="22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ario_generale@pec.regione.vda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eprivacy.i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gretario_generale@regione.vd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1577</Words>
  <Characters>8993</Characters>
  <Application>Microsoft Office Word</Application>
  <DocSecurity>8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BRIGNOLO</dc:creator>
  <cp:lastModifiedBy>Michela DI VITO</cp:lastModifiedBy>
  <cp:revision>5</cp:revision>
  <dcterms:created xsi:type="dcterms:W3CDTF">2022-09-16T14:13:00Z</dcterms:created>
  <dcterms:modified xsi:type="dcterms:W3CDTF">2022-10-07T09:41:00Z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2018-10-04T13:10:00Z</dcterms:created>
  <dc:creator>Lorena BRIGNOLO</dc:creator>
  <dc:description/>
  <dc:language>en-US</dc:language>
  <cp:lastModifiedBy>Lorena BRIGNOLO</cp:lastModifiedBy>
  <cp:lastPrinted>2018-11-22T13:56:00Z</cp:lastPrinted>
  <dcterms:modified xsi:type="dcterms:W3CDTF">2018-11-22T14:56:00Z</dcterms:modified>
  <cp:revision>12</cp:revision>
  <dc:subject/>
  <dc:title/>
</cp:coreProperties>
</file>